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5A" w:rsidRDefault="0078785A" w:rsidP="0078785A">
      <w:pPr>
        <w:shd w:val="clear" w:color="auto" w:fill="FFFFFF"/>
        <w:ind w:firstLine="72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78785A" w:rsidRDefault="0078785A" w:rsidP="0078785A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Малотомского сельсовет Маслянинского  района Новосибирской области</w:t>
      </w:r>
    </w:p>
    <w:p w:rsidR="0078785A" w:rsidRDefault="0078785A" w:rsidP="0078785A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  <w:lang w:val="en-US"/>
        </w:rPr>
        <w:t>III</w:t>
      </w:r>
      <w:r>
        <w:rPr>
          <w:b/>
          <w:bCs/>
          <w:color w:val="000000"/>
          <w:sz w:val="24"/>
          <w:szCs w:val="24"/>
        </w:rPr>
        <w:t xml:space="preserve"> квартал 201</w:t>
      </w:r>
      <w:r w:rsidR="002B0CAB">
        <w:rPr>
          <w:b/>
          <w:bCs/>
          <w:color w:val="000000"/>
          <w:sz w:val="24"/>
          <w:szCs w:val="24"/>
        </w:rPr>
        <w:t>9</w:t>
      </w:r>
      <w:r>
        <w:rPr>
          <w:b/>
          <w:bCs/>
          <w:color w:val="000000"/>
          <w:sz w:val="24"/>
          <w:szCs w:val="24"/>
        </w:rPr>
        <w:t xml:space="preserve"> года </w:t>
      </w:r>
    </w:p>
    <w:p w:rsidR="0078785A" w:rsidRDefault="0078785A" w:rsidP="0078785A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78785A" w:rsidRDefault="0078785A" w:rsidP="0078785A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sz w:val="23"/>
          <w:szCs w:val="23"/>
        </w:rPr>
        <w:t xml:space="preserve">В </w:t>
      </w:r>
      <w:r>
        <w:rPr>
          <w:color w:val="000000"/>
          <w:sz w:val="23"/>
          <w:szCs w:val="23"/>
        </w:rPr>
        <w:t xml:space="preserve">администрацию   </w:t>
      </w: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  <w:lang w:val="en-US"/>
        </w:rPr>
        <w:t>III</w:t>
      </w:r>
      <w:r w:rsidRPr="0078785A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квартал 201</w:t>
      </w:r>
      <w:r w:rsidR="002B0CAB">
        <w:rPr>
          <w:b/>
          <w:bCs/>
          <w:color w:val="000000"/>
          <w:sz w:val="24"/>
          <w:szCs w:val="24"/>
        </w:rPr>
        <w:t>9</w:t>
      </w:r>
      <w:r>
        <w:rPr>
          <w:b/>
          <w:bCs/>
          <w:color w:val="000000"/>
          <w:sz w:val="24"/>
          <w:szCs w:val="24"/>
        </w:rPr>
        <w:t xml:space="preserve"> года</w:t>
      </w:r>
      <w:r>
        <w:rPr>
          <w:b/>
          <w:bCs/>
          <w:sz w:val="24"/>
          <w:szCs w:val="24"/>
        </w:rPr>
        <w:t xml:space="preserve">  </w:t>
      </w:r>
      <w:r>
        <w:rPr>
          <w:sz w:val="23"/>
          <w:szCs w:val="23"/>
        </w:rPr>
        <w:t xml:space="preserve">поступило </w:t>
      </w:r>
      <w:r>
        <w:rPr>
          <w:b/>
          <w:bCs/>
          <w:sz w:val="23"/>
          <w:szCs w:val="23"/>
        </w:rPr>
        <w:t>__</w:t>
      </w:r>
      <w:r w:rsidR="002B0CAB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_</w:t>
      </w:r>
      <w:r>
        <w:rPr>
          <w:sz w:val="23"/>
          <w:szCs w:val="23"/>
        </w:rPr>
        <w:t xml:space="preserve">обращения граждан, в том числе: </w:t>
      </w:r>
    </w:p>
    <w:p w:rsidR="0078785A" w:rsidRDefault="0078785A" w:rsidP="007878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__0__</w:t>
      </w:r>
      <w:r>
        <w:rPr>
          <w:sz w:val="23"/>
          <w:szCs w:val="23"/>
        </w:rPr>
        <w:t>;   из них в форме электронного документа -0</w:t>
      </w:r>
    </w:p>
    <w:p w:rsidR="0078785A" w:rsidRDefault="0078785A" w:rsidP="0078785A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>
        <w:rPr>
          <w:sz w:val="23"/>
          <w:szCs w:val="23"/>
        </w:rPr>
        <w:t>(устные обращения</w:t>
      </w:r>
      <w:r>
        <w:rPr>
          <w:b/>
          <w:sz w:val="23"/>
          <w:szCs w:val="23"/>
        </w:rPr>
        <w:t xml:space="preserve">)  </w:t>
      </w:r>
      <w:r w:rsidR="002B0CAB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граждан</w:t>
      </w:r>
    </w:p>
    <w:p w:rsidR="0078785A" w:rsidRDefault="0078785A" w:rsidP="007878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>
        <w:rPr>
          <w:b/>
          <w:sz w:val="23"/>
          <w:szCs w:val="23"/>
          <w:u w:val="single"/>
        </w:rPr>
        <w:t>__</w:t>
      </w:r>
      <w:r w:rsidR="002B0CAB">
        <w:rPr>
          <w:b/>
          <w:sz w:val="23"/>
          <w:szCs w:val="23"/>
          <w:u w:val="single"/>
        </w:rPr>
        <w:t>1</w:t>
      </w:r>
      <w:r>
        <w:rPr>
          <w:b/>
          <w:sz w:val="23"/>
          <w:szCs w:val="23"/>
          <w:u w:val="single"/>
        </w:rPr>
        <w:t>__</w:t>
      </w:r>
      <w:r>
        <w:rPr>
          <w:sz w:val="23"/>
          <w:szCs w:val="23"/>
        </w:rPr>
        <w:t>обращений.</w:t>
      </w:r>
    </w:p>
    <w:p w:rsidR="0078785A" w:rsidRDefault="0078785A" w:rsidP="0078785A">
      <w:pPr>
        <w:pStyle w:val="Default"/>
        <w:rPr>
          <w:sz w:val="23"/>
          <w:szCs w:val="23"/>
        </w:rPr>
      </w:pPr>
    </w:p>
    <w:p w:rsidR="0078785A" w:rsidRDefault="0078785A" w:rsidP="0078785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78785A" w:rsidRDefault="0078785A" w:rsidP="0078785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2"/>
        <w:gridCol w:w="6605"/>
        <w:gridCol w:w="664"/>
        <w:gridCol w:w="784"/>
        <w:gridCol w:w="1060"/>
      </w:tblGrid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июль</w:t>
            </w:r>
          </w:p>
          <w:p w:rsidR="0078785A" w:rsidRDefault="0078785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2B0CA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widowControl/>
              <w:autoSpaceDE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август</w:t>
            </w:r>
          </w:p>
          <w:p w:rsidR="0078785A" w:rsidRDefault="0078785A">
            <w:pPr>
              <w:widowControl/>
              <w:autoSpaceDE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</w:t>
            </w:r>
            <w:r w:rsidR="002B0CAB">
              <w:rPr>
                <w:b/>
                <w:color w:val="000000"/>
                <w:sz w:val="24"/>
                <w:szCs w:val="24"/>
              </w:rPr>
              <w:t>9</w:t>
            </w:r>
          </w:p>
          <w:p w:rsidR="0078785A" w:rsidRDefault="0078785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78785A" w:rsidRDefault="0078785A" w:rsidP="002B0CA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2B0CA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2B0C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2B0C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3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3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Жилищный фонд,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17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2B0CA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19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2B0CA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78785A" w:rsidRDefault="0078785A" w:rsidP="0078785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78785A" w:rsidRDefault="0078785A" w:rsidP="0078785A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2"/>
        <w:gridCol w:w="6603"/>
        <w:gridCol w:w="619"/>
        <w:gridCol w:w="47"/>
        <w:gridCol w:w="784"/>
        <w:gridCol w:w="1060"/>
      </w:tblGrid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июль</w:t>
            </w:r>
          </w:p>
          <w:p w:rsidR="0078785A" w:rsidRDefault="0078785A" w:rsidP="002B0C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2B0CA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widowControl/>
              <w:autoSpaceDE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август</w:t>
            </w:r>
          </w:p>
          <w:p w:rsidR="0078785A" w:rsidRDefault="0078785A">
            <w:pPr>
              <w:widowControl/>
              <w:autoSpaceDE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</w:t>
            </w:r>
            <w:r w:rsidR="002B0CAB">
              <w:rPr>
                <w:b/>
                <w:color w:val="000000"/>
                <w:sz w:val="24"/>
                <w:szCs w:val="24"/>
              </w:rPr>
              <w:t>9</w:t>
            </w:r>
          </w:p>
          <w:p w:rsidR="0078785A" w:rsidRDefault="0078785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78785A" w:rsidRDefault="0078785A" w:rsidP="002B0CA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2B0CA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</w:t>
            </w:r>
            <w:proofErr w:type="spellStart"/>
            <w:r>
              <w:rPr>
                <w:bCs/>
                <w:sz w:val="24"/>
                <w:szCs w:val="24"/>
              </w:rPr>
              <w:t>объединяющимподвопросы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3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3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Жилищный фонд,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785A" w:rsidTr="0078785A">
        <w:trPr>
          <w:trHeight w:val="17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trHeight w:val="19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85A" w:rsidRDefault="0078785A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85A" w:rsidRDefault="0078785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78785A" w:rsidRDefault="0078785A" w:rsidP="0078785A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8785A" w:rsidRDefault="0078785A" w:rsidP="0078785A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78785A" w:rsidRDefault="0078785A" w:rsidP="0078785A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78785A" w:rsidRDefault="0078785A" w:rsidP="0078785A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78785A" w:rsidRDefault="0078785A" w:rsidP="0078785A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78785A" w:rsidRDefault="0078785A" w:rsidP="0078785A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78785A" w:rsidTr="0078785A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A" w:rsidRDefault="007878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78785A" w:rsidRDefault="0078785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78785A" w:rsidTr="0078785A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2B0C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2B0C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785A" w:rsidTr="0078785A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A" w:rsidRDefault="0078785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78785A" w:rsidRDefault="0078785A" w:rsidP="0078785A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78785A" w:rsidRDefault="0078785A" w:rsidP="0078785A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78785A" w:rsidRDefault="0078785A" w:rsidP="0078785A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Самыми актуальными на приемах обращениях были вопросы социального характера;</w:t>
      </w:r>
    </w:p>
    <w:p w:rsidR="0078785A" w:rsidRDefault="0078785A" w:rsidP="0078785A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0CAB">
        <w:rPr>
          <w:sz w:val="24"/>
          <w:szCs w:val="24"/>
        </w:rPr>
        <w:t>хозяйственная деятельность</w:t>
      </w:r>
      <w:r>
        <w:rPr>
          <w:bCs/>
          <w:sz w:val="24"/>
          <w:szCs w:val="24"/>
        </w:rPr>
        <w:t>;</w:t>
      </w:r>
    </w:p>
    <w:p w:rsidR="0078785A" w:rsidRDefault="0078785A" w:rsidP="0078785A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8785A" w:rsidRDefault="0078785A" w:rsidP="0078785A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78785A" w:rsidRDefault="0078785A" w:rsidP="0078785A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непосредственно в орган местного самоуправления</w:t>
      </w:r>
      <w:r>
        <w:rPr>
          <w:b/>
          <w:bCs/>
          <w:sz w:val="24"/>
          <w:szCs w:val="24"/>
        </w:rPr>
        <w:t>;</w:t>
      </w:r>
    </w:p>
    <w:p w:rsidR="0078785A" w:rsidRDefault="0078785A" w:rsidP="0078785A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78785A" w:rsidRDefault="0078785A" w:rsidP="0078785A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78785A" w:rsidRDefault="0078785A" w:rsidP="0078785A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8785A" w:rsidRDefault="0078785A" w:rsidP="0078785A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78785A" w:rsidRDefault="0078785A" w:rsidP="0078785A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78785A" w:rsidRDefault="0078785A" w:rsidP="0078785A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</w:t>
      </w:r>
      <w:r w:rsidR="002B0CA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78785A" w:rsidRDefault="0078785A" w:rsidP="0078785A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</w:t>
      </w:r>
      <w:r w:rsidR="002B0CAB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8785A" w:rsidRDefault="0078785A" w:rsidP="0078785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 0.</w:t>
      </w:r>
    </w:p>
    <w:p w:rsidR="0078785A" w:rsidRDefault="0078785A" w:rsidP="0078785A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78785A" w:rsidRDefault="0078785A" w:rsidP="0078785A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 –</w:t>
      </w:r>
      <w:r>
        <w:rPr>
          <w:iCs/>
          <w:sz w:val="24"/>
          <w:szCs w:val="24"/>
        </w:rPr>
        <w:t>0_</w:t>
      </w:r>
      <w:r>
        <w:rPr>
          <w:sz w:val="24"/>
          <w:szCs w:val="24"/>
        </w:rPr>
        <w:t>обращения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0_письменных и 0 личных обращений.</w:t>
      </w:r>
    </w:p>
    <w:p w:rsidR="0078785A" w:rsidRDefault="0078785A" w:rsidP="0078785A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8785A" w:rsidRDefault="0078785A" w:rsidP="0078785A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78785A" w:rsidRDefault="0078785A" w:rsidP="0078785A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нарушены сроки рассмотрения обращений - 0;</w:t>
      </w:r>
    </w:p>
    <w:p w:rsidR="0078785A" w:rsidRDefault="0078785A" w:rsidP="0078785A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дан неполный ответ на обращение – 0.</w:t>
      </w:r>
    </w:p>
    <w:p w:rsidR="0078785A" w:rsidRDefault="0078785A" w:rsidP="0078785A"/>
    <w:p w:rsidR="0066327B" w:rsidRDefault="0066327B"/>
    <w:sectPr w:rsidR="0066327B" w:rsidSect="0066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85A"/>
    <w:rsid w:val="002B0CAB"/>
    <w:rsid w:val="0056736C"/>
    <w:rsid w:val="0066327B"/>
    <w:rsid w:val="0078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78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1305</Words>
  <Characters>7442</Characters>
  <Application>Microsoft Office Word</Application>
  <DocSecurity>0</DocSecurity>
  <Lines>62</Lines>
  <Paragraphs>17</Paragraphs>
  <ScaleCrop>false</ScaleCrop>
  <Company>Microsoft Corporation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2018-09-28T02:02:00Z</dcterms:created>
  <dcterms:modified xsi:type="dcterms:W3CDTF">2019-10-10T03:10:00Z</dcterms:modified>
</cp:coreProperties>
</file>